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85" w:rsidRDefault="009E5E67" w:rsidP="009E5E67">
      <w:pPr>
        <w:jc w:val="center"/>
        <w:rPr>
          <w:b/>
          <w:bCs/>
          <w:sz w:val="28"/>
          <w:szCs w:val="28"/>
          <w:u w:val="single"/>
          <w:rtl/>
        </w:rPr>
      </w:pPr>
      <w:r w:rsidRPr="009E5E67">
        <w:rPr>
          <w:rFonts w:hint="cs"/>
          <w:b/>
          <w:bCs/>
          <w:sz w:val="28"/>
          <w:szCs w:val="28"/>
          <w:u w:val="single"/>
          <w:rtl/>
        </w:rPr>
        <w:t>פעילות קולות קוראים - 45-60 דקות</w:t>
      </w:r>
    </w:p>
    <w:p w:rsidR="009E5E67" w:rsidRDefault="009E5E67" w:rsidP="009E5E67">
      <w:pPr>
        <w:jc w:val="both"/>
        <w:rPr>
          <w:sz w:val="24"/>
          <w:szCs w:val="24"/>
          <w:rtl/>
        </w:rPr>
      </w:pPr>
      <w:r w:rsidRPr="009E5E67">
        <w:rPr>
          <w:rFonts w:hint="cs"/>
          <w:b/>
          <w:bCs/>
          <w:sz w:val="24"/>
          <w:szCs w:val="24"/>
          <w:rtl/>
        </w:rPr>
        <w:t>מטרת הפעילות</w:t>
      </w:r>
      <w:r>
        <w:rPr>
          <w:rFonts w:hint="cs"/>
          <w:sz w:val="24"/>
          <w:szCs w:val="24"/>
          <w:rtl/>
        </w:rPr>
        <w:t xml:space="preserve"> היא לחשוף את הצוערים לנושא הקולות הקוראים - הכרת המגוון, כיצד נראה קול קורא, היכרות עם הדרישות השונות למילוי הקול הקורא והתנסות ראשונית בחיפוש קולות קוראים.</w:t>
      </w:r>
    </w:p>
    <w:p w:rsidR="009E5E67" w:rsidRDefault="009E5E67" w:rsidP="009E5E67">
      <w:pPr>
        <w:jc w:val="both"/>
        <w:rPr>
          <w:sz w:val="24"/>
          <w:szCs w:val="24"/>
          <w:rtl/>
        </w:rPr>
      </w:pPr>
    </w:p>
    <w:p w:rsidR="009E5E67" w:rsidRPr="009E5E67" w:rsidRDefault="009E5E67" w:rsidP="009E5E67">
      <w:pPr>
        <w:jc w:val="both"/>
        <w:rPr>
          <w:rFonts w:hint="cs"/>
          <w:b/>
          <w:bCs/>
          <w:sz w:val="24"/>
          <w:szCs w:val="24"/>
          <w:rtl/>
        </w:rPr>
      </w:pPr>
      <w:r w:rsidRPr="009E5E67">
        <w:rPr>
          <w:rFonts w:hint="cs"/>
          <w:b/>
          <w:bCs/>
          <w:sz w:val="24"/>
          <w:szCs w:val="24"/>
          <w:rtl/>
        </w:rPr>
        <w:t>מהלך הפעילות</w:t>
      </w:r>
    </w:p>
    <w:p w:rsidR="009E5E67" w:rsidRDefault="009E5E67" w:rsidP="009E5E67">
      <w:pPr>
        <w:pStyle w:val="a3"/>
        <w:numPr>
          <w:ilvl w:val="0"/>
          <w:numId w:val="1"/>
        </w:numPr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הסבר על מטרת הפעילות</w:t>
      </w:r>
    </w:p>
    <w:p w:rsidR="009E5E67" w:rsidRDefault="009E5E67" w:rsidP="009E5E67">
      <w:pPr>
        <w:pStyle w:val="a3"/>
        <w:numPr>
          <w:ilvl w:val="0"/>
          <w:numId w:val="1"/>
        </w:numPr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הסבר על קולות קוראים</w:t>
      </w:r>
    </w:p>
    <w:p w:rsidR="009E5E67" w:rsidRDefault="009E5E67" w:rsidP="009E5E67">
      <w:pPr>
        <w:pStyle w:val="a3"/>
        <w:numPr>
          <w:ilvl w:val="0"/>
          <w:numId w:val="2"/>
        </w:numPr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קולות קוראים קיימים לא רק בתחום ניהול הרשויות אלא גם בתחומים נוספים</w:t>
      </w:r>
    </w:p>
    <w:p w:rsidR="009E5E67" w:rsidRDefault="009E5E67" w:rsidP="009E5E67">
      <w:pPr>
        <w:pStyle w:val="a3"/>
        <w:numPr>
          <w:ilvl w:val="0"/>
          <w:numId w:val="2"/>
        </w:numPr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הקולות הקוראים </w:t>
      </w:r>
      <w:proofErr w:type="spellStart"/>
      <w:r>
        <w:rPr>
          <w:rFonts w:hint="cs"/>
          <w:sz w:val="24"/>
          <w:szCs w:val="24"/>
          <w:rtl/>
        </w:rPr>
        <w:t>שרלוונטים</w:t>
      </w:r>
      <w:proofErr w:type="spellEnd"/>
      <w:r>
        <w:rPr>
          <w:rFonts w:hint="cs"/>
          <w:sz w:val="24"/>
          <w:szCs w:val="24"/>
          <w:rtl/>
        </w:rPr>
        <w:t xml:space="preserve"> לנו עשויים להגיע ממגוון מקומות: משרדי ממשלה, גופי מגזר שלישי, קרנות כאלה ואחרות, ואף מגזר פרטי.</w:t>
      </w:r>
    </w:p>
    <w:p w:rsidR="009E5E67" w:rsidRDefault="009E5E67" w:rsidP="009E5E67">
      <w:pPr>
        <w:pStyle w:val="a3"/>
        <w:numPr>
          <w:ilvl w:val="0"/>
          <w:numId w:val="2"/>
        </w:numPr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הסבר על הקשיים של זכייה בקול קורא: מציאת הקול הקורא, קשיים במילוי הטופס, אי עמידה בדרישות הקול הקורא, היערכות למילוי הקול הקורא, התמודדות מול גורמים אחרים - לעיתים עוגת הקול הקורא מחולקת בין מספר "זוכים", הסיכויים שלא לקבל את הקול הקורא.</w:t>
      </w:r>
    </w:p>
    <w:p w:rsidR="009E5E67" w:rsidRDefault="009E5E67" w:rsidP="009E5E67">
      <w:pPr>
        <w:pStyle w:val="a3"/>
        <w:numPr>
          <w:ilvl w:val="0"/>
          <w:numId w:val="1"/>
        </w:numPr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החלק המעשי</w:t>
      </w:r>
    </w:p>
    <w:p w:rsidR="009E5E67" w:rsidRDefault="009E5E67" w:rsidP="009E5E67">
      <w:pPr>
        <w:pStyle w:val="a3"/>
        <w:numPr>
          <w:ilvl w:val="0"/>
          <w:numId w:val="3"/>
        </w:numPr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חלוקה הכיתה למספר קבוצות</w:t>
      </w:r>
    </w:p>
    <w:p w:rsidR="009E5E67" w:rsidRDefault="007B206F" w:rsidP="009E5E6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הסבר על המטרה:</w:t>
      </w:r>
    </w:p>
    <w:p w:rsidR="007B206F" w:rsidRDefault="007B206F" w:rsidP="007B206F">
      <w:pPr>
        <w:pStyle w:val="a3"/>
        <w:ind w:left="1080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כל קבוצה צריכה למצוא חמישה קולות קוראים שסכום הכסף שבהם כמה שיותר גדול. הקבוצה המנצחת היא הקבוצה שסכום הכסף של חמשת הקולות הקוראים שלה הוא הגדול ביותר.</w:t>
      </w:r>
    </w:p>
    <w:p w:rsidR="007B206F" w:rsidRDefault="007B206F" w:rsidP="007B206F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דגשים:</w:t>
      </w:r>
    </w:p>
    <w:p w:rsidR="007B206F" w:rsidRDefault="007B206F" w:rsidP="007B206F">
      <w:pPr>
        <w:pStyle w:val="a3"/>
        <w:ind w:left="1080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קול קורא שאיננו רלוונטי לתחום שלנו לא ייחשב.</w:t>
      </w:r>
    </w:p>
    <w:p w:rsidR="007B206F" w:rsidRDefault="007B206F" w:rsidP="007B206F">
      <w:pPr>
        <w:pStyle w:val="a3"/>
        <w:ind w:left="1080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ניתן להשתמש במחשבים ניידים ובטלפונים.</w:t>
      </w:r>
    </w:p>
    <w:p w:rsidR="007B206F" w:rsidRDefault="007B206F" w:rsidP="007B206F">
      <w:pPr>
        <w:pStyle w:val="a3"/>
        <w:ind w:left="1080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חמשת הקולות הקוראים חייבים להיות מגופים שונים (לא מאותו משרד ממשלתי, לדוגמא).</w:t>
      </w:r>
    </w:p>
    <w:p w:rsidR="007B206F" w:rsidRDefault="007B206F" w:rsidP="007B206F">
      <w:pPr>
        <w:pStyle w:val="a3"/>
        <w:ind w:left="1080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על כל קבוצה להציג בסיום את חמשת הקולות הקוראים: מה הנושא של כל קול קורא, האם מהם תנאי התשלום, האם ישנן דרישות מיוחדות למילוי הטופס, הסכום של הקול הקורא</w:t>
      </w:r>
    </w:p>
    <w:p w:rsidR="007B206F" w:rsidRDefault="007B206F" w:rsidP="007B206F">
      <w:pPr>
        <w:pStyle w:val="a3"/>
        <w:ind w:left="1080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זמן חיפוש הקולות הקוראים: 15 דקות</w:t>
      </w:r>
    </w:p>
    <w:p w:rsidR="007B206F" w:rsidRDefault="007B206F" w:rsidP="007B206F">
      <w:pPr>
        <w:pStyle w:val="a3"/>
        <w:ind w:left="1080"/>
        <w:jc w:val="both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זמן הצגה לכל קבוצה: 5 דקות</w:t>
      </w:r>
    </w:p>
    <w:p w:rsidR="007B206F" w:rsidRDefault="007B206F" w:rsidP="007B206F">
      <w:pPr>
        <w:pStyle w:val="a3"/>
        <w:numPr>
          <w:ilvl w:val="0"/>
          <w:numId w:val="1"/>
        </w:numPr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הצגת הקולות הקוראים ע"י הקבוצות השונות.</w:t>
      </w:r>
    </w:p>
    <w:p w:rsidR="007B206F" w:rsidRPr="007B206F" w:rsidRDefault="007B206F" w:rsidP="007B206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הכרזת המנצח, דיון, וסיכום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רצוי להציג דוגמא לקולות קוראים מעניינים במידה ולא עלו עד לאותה נקודה, ולהציג גם מקורות מעניינים לקולות קוראים (של משרד מסוים או של מרכז השלטון המקומי - </w:t>
      </w:r>
      <w:r w:rsidRPr="007B206F">
        <w:rPr>
          <w:sz w:val="24"/>
          <w:szCs w:val="24"/>
        </w:rPr>
        <w:t>http://www.masham.org.il/?CategoryID=239</w:t>
      </w:r>
      <w:r>
        <w:rPr>
          <w:rFonts w:hint="cs"/>
          <w:sz w:val="24"/>
          <w:szCs w:val="24"/>
          <w:rtl/>
        </w:rPr>
        <w:t>)</w:t>
      </w:r>
      <w:bookmarkStart w:id="0" w:name="_GoBack"/>
      <w:bookmarkEnd w:id="0"/>
    </w:p>
    <w:sectPr w:rsidR="007B206F" w:rsidRPr="007B206F" w:rsidSect="00A57F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2B0E"/>
    <w:multiLevelType w:val="hybridMultilevel"/>
    <w:tmpl w:val="4DD2C368"/>
    <w:lvl w:ilvl="0" w:tplc="8254792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36866"/>
    <w:multiLevelType w:val="hybridMultilevel"/>
    <w:tmpl w:val="94F28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71B21"/>
    <w:multiLevelType w:val="hybridMultilevel"/>
    <w:tmpl w:val="FF2824FE"/>
    <w:lvl w:ilvl="0" w:tplc="3C3AC7F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CB"/>
    <w:rsid w:val="00623F85"/>
    <w:rsid w:val="007B206F"/>
    <w:rsid w:val="009E5E67"/>
    <w:rsid w:val="00A57F52"/>
    <w:rsid w:val="00E2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0F154-16A3-4659-8835-DC107568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adarduv</dc:creator>
  <cp:keywords/>
  <dc:description/>
  <cp:lastModifiedBy>adarduv</cp:lastModifiedBy>
  <cp:revision>2</cp:revision>
  <dcterms:created xsi:type="dcterms:W3CDTF">2015-07-07T19:40:00Z</dcterms:created>
  <dcterms:modified xsi:type="dcterms:W3CDTF">2015-07-07T19:40:00Z</dcterms:modified>
</cp:coreProperties>
</file>